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9208F" w:rsidTr="00F9208F">
        <w:tc>
          <w:tcPr>
            <w:tcW w:w="98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F9208F" w:rsidRPr="00E52A02" w:rsidTr="00F57EDD">
              <w:tc>
                <w:tcPr>
                  <w:tcW w:w="9864" w:type="dxa"/>
                </w:tcPr>
                <w:p w:rsidR="00F9208F" w:rsidRPr="00E52A02" w:rsidRDefault="00F9208F" w:rsidP="00F57EDD">
                  <w:pPr>
                    <w:rPr>
                      <w:szCs w:val="15"/>
                      <w:lang w:val="ro-RO"/>
                    </w:rPr>
                  </w:pPr>
                  <w:r w:rsidRPr="00E52A02">
                    <w:rPr>
                      <w:szCs w:val="15"/>
                      <w:lang w:val="ro-RO"/>
                    </w:rPr>
                    <w:t>Institutul Oncologic ”Prof. Dr. Ion Chiricu</w:t>
                  </w:r>
                  <w:r w:rsidR="005B5866">
                    <w:rPr>
                      <w:szCs w:val="15"/>
                      <w:lang w:val="ro-RO"/>
                    </w:rPr>
                    <w:t>ță</w:t>
                  </w:r>
                  <w:r w:rsidRPr="00E52A02">
                    <w:rPr>
                      <w:szCs w:val="15"/>
                      <w:lang w:val="ro-RO"/>
                    </w:rPr>
                    <w:t>” Cluj-Napoca</w:t>
                  </w:r>
                </w:p>
              </w:tc>
            </w:tr>
          </w:tbl>
          <w:p w:rsidR="00F9208F" w:rsidRDefault="00F9208F" w:rsidP="00B34DB2">
            <w:pPr>
              <w:pStyle w:val="Heading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F9208F" w:rsidRDefault="00F9208F" w:rsidP="00B34DB2">
      <w:pPr>
        <w:pStyle w:val="Heading5"/>
        <w:jc w:val="left"/>
        <w:rPr>
          <w:b w:val="0"/>
          <w:sz w:val="24"/>
          <w:szCs w:val="24"/>
        </w:rPr>
      </w:pPr>
    </w:p>
    <w:p w:rsidR="00C35D30" w:rsidRDefault="00C35D30" w:rsidP="002873D5">
      <w:pPr>
        <w:rPr>
          <w:lang w:val="ro-RO"/>
        </w:rPr>
      </w:pPr>
    </w:p>
    <w:p w:rsidR="00C35D30" w:rsidRPr="002873D5" w:rsidRDefault="00C35D30" w:rsidP="002873D5">
      <w:pPr>
        <w:rPr>
          <w:lang w:val="ro-RO"/>
        </w:rPr>
      </w:pPr>
    </w:p>
    <w:p w:rsidR="002132CB" w:rsidRPr="002132CB" w:rsidRDefault="002132CB" w:rsidP="002132CB">
      <w:pPr>
        <w:rPr>
          <w:lang w:val="ro-RO"/>
        </w:rPr>
      </w:pPr>
    </w:p>
    <w:p w:rsidR="006F7B9B" w:rsidRPr="006F7B9B" w:rsidRDefault="006F7B9B" w:rsidP="00EC03C2">
      <w:pPr>
        <w:pStyle w:val="Heading5"/>
        <w:rPr>
          <w:sz w:val="24"/>
          <w:szCs w:val="24"/>
        </w:rPr>
      </w:pPr>
    </w:p>
    <w:p w:rsidR="00EC03C2" w:rsidRPr="006F7B9B" w:rsidRDefault="00EC03C2" w:rsidP="00EC03C2">
      <w:pPr>
        <w:pStyle w:val="Heading5"/>
        <w:rPr>
          <w:szCs w:val="24"/>
        </w:rPr>
      </w:pPr>
      <w:r w:rsidRPr="006F7B9B">
        <w:rPr>
          <w:szCs w:val="24"/>
        </w:rPr>
        <w:t>A</w:t>
      </w:r>
      <w:r w:rsidR="006F7B9B" w:rsidRPr="006F7B9B">
        <w:rPr>
          <w:szCs w:val="24"/>
        </w:rPr>
        <w:t xml:space="preserve"> </w:t>
      </w:r>
      <w:r w:rsidRPr="006F7B9B">
        <w:rPr>
          <w:szCs w:val="24"/>
        </w:rPr>
        <w:t>N</w:t>
      </w:r>
      <w:r w:rsidR="006F7B9B" w:rsidRPr="006F7B9B">
        <w:rPr>
          <w:szCs w:val="24"/>
        </w:rPr>
        <w:t xml:space="preserve"> </w:t>
      </w:r>
      <w:r w:rsidRPr="006F7B9B">
        <w:rPr>
          <w:szCs w:val="24"/>
        </w:rPr>
        <w:t>U</w:t>
      </w:r>
      <w:r w:rsidR="006F7B9B" w:rsidRPr="006F7B9B">
        <w:rPr>
          <w:szCs w:val="24"/>
        </w:rPr>
        <w:t xml:space="preserve"> </w:t>
      </w:r>
      <w:r w:rsidRPr="006F7B9B">
        <w:rPr>
          <w:szCs w:val="24"/>
        </w:rPr>
        <w:t>N</w:t>
      </w:r>
      <w:r w:rsidR="006F7B9B" w:rsidRPr="006F7B9B">
        <w:rPr>
          <w:szCs w:val="24"/>
        </w:rPr>
        <w:t xml:space="preserve"> </w:t>
      </w:r>
      <w:r w:rsidRPr="006F7B9B">
        <w:rPr>
          <w:szCs w:val="24"/>
        </w:rPr>
        <w:t xml:space="preserve">Ț </w:t>
      </w:r>
    </w:p>
    <w:p w:rsidR="00F27574" w:rsidRPr="00895692" w:rsidRDefault="00F27574" w:rsidP="00F27574">
      <w:pPr>
        <w:pStyle w:val="Heading5"/>
        <w:rPr>
          <w:sz w:val="24"/>
          <w:szCs w:val="24"/>
        </w:rPr>
      </w:pPr>
      <w:r w:rsidRPr="005B5866">
        <w:rPr>
          <w:b w:val="0"/>
          <w:sz w:val="24"/>
          <w:szCs w:val="24"/>
        </w:rPr>
        <w:t>cu rezultatele</w:t>
      </w:r>
      <w:r w:rsidR="00210C9A">
        <w:rPr>
          <w:b w:val="0"/>
          <w:sz w:val="24"/>
          <w:szCs w:val="24"/>
        </w:rPr>
        <w:t xml:space="preserve"> finale</w:t>
      </w:r>
      <w:r w:rsidRPr="005B5866">
        <w:rPr>
          <w:b w:val="0"/>
          <w:sz w:val="24"/>
          <w:szCs w:val="24"/>
        </w:rPr>
        <w:t xml:space="preserve"> obținute la examenul pentru ocuparea funcției de </w:t>
      </w:r>
      <w:r w:rsidR="00095DC2" w:rsidRPr="00095DC2">
        <w:rPr>
          <w:i/>
          <w:sz w:val="24"/>
          <w:szCs w:val="24"/>
        </w:rPr>
        <w:t>Medic Specialist Obstetrică Ginecologie</w:t>
      </w:r>
      <w:r w:rsidR="007E0E23">
        <w:rPr>
          <w:i/>
          <w:sz w:val="24"/>
          <w:szCs w:val="24"/>
        </w:rPr>
        <w:t xml:space="preserve"> </w:t>
      </w:r>
      <w:r w:rsidR="00414035" w:rsidRPr="006017A4">
        <w:rPr>
          <w:sz w:val="24"/>
          <w:szCs w:val="24"/>
        </w:rPr>
        <w:t xml:space="preserve"> </w:t>
      </w:r>
      <w:r w:rsidRPr="007600EE">
        <w:rPr>
          <w:b w:val="0"/>
          <w:color w:val="000000"/>
          <w:szCs w:val="24"/>
          <w:lang w:val="en-US"/>
        </w:rPr>
        <w:t>î</w:t>
      </w:r>
      <w:r w:rsidRPr="007600EE">
        <w:rPr>
          <w:b w:val="0"/>
          <w:sz w:val="24"/>
          <w:szCs w:val="24"/>
        </w:rPr>
        <w:t>n</w:t>
      </w:r>
      <w:r w:rsidRPr="005B5866">
        <w:rPr>
          <w:b w:val="0"/>
          <w:sz w:val="24"/>
          <w:szCs w:val="24"/>
        </w:rPr>
        <w:t xml:space="preserve"> Proiectul </w:t>
      </w:r>
      <w:r w:rsidRPr="00895692">
        <w:rPr>
          <w:sz w:val="24"/>
          <w:szCs w:val="24"/>
        </w:rPr>
        <w:t>,,</w:t>
      </w:r>
      <w:r w:rsidR="000359AE" w:rsidRPr="000359AE">
        <w:t xml:space="preserve"> </w:t>
      </w:r>
      <w:r w:rsidR="000359AE" w:rsidRPr="000359AE">
        <w:rPr>
          <w:b w:val="0"/>
          <w:sz w:val="24"/>
          <w:szCs w:val="24"/>
        </w:rPr>
        <w:t xml:space="preserve">Fii responsabilă de sănătatea ta – programe regionale de prevenție, depistare precoce, diagnostic și tratament precoce al cancerului de col uterin - etapa II- Regiunea Nord Vest” - POCU/856/4/9 </w:t>
      </w:r>
      <w:r w:rsidR="000359AE" w:rsidRPr="000359AE">
        <w:rPr>
          <w:b w:val="0"/>
          <w:sz w:val="24"/>
          <w:szCs w:val="24"/>
          <w:lang w:eastAsia="ro-RO"/>
        </w:rPr>
        <w:t>cod proiect</w:t>
      </w:r>
      <w:r w:rsidR="000359AE" w:rsidRPr="000359AE">
        <w:rPr>
          <w:b w:val="0"/>
          <w:w w:val="105"/>
          <w:sz w:val="24"/>
          <w:szCs w:val="24"/>
        </w:rPr>
        <w:t xml:space="preserve"> </w:t>
      </w:r>
      <w:r w:rsidR="000359AE" w:rsidRPr="000359AE">
        <w:rPr>
          <w:b w:val="0"/>
          <w:sz w:val="24"/>
          <w:szCs w:val="24"/>
        </w:rPr>
        <w:t>140501"</w:t>
      </w:r>
    </w:p>
    <w:p w:rsidR="006F7B9B" w:rsidRDefault="006F7B9B" w:rsidP="006F7B9B">
      <w:pPr>
        <w:rPr>
          <w:lang w:val="en-US"/>
        </w:rPr>
      </w:pPr>
    </w:p>
    <w:p w:rsidR="00AF74D8" w:rsidRPr="006F7B9B" w:rsidRDefault="00AF74D8" w:rsidP="006F7B9B">
      <w:pPr>
        <w:rPr>
          <w:lang w:val="en-US"/>
        </w:rPr>
      </w:pP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1183"/>
        <w:gridCol w:w="3819"/>
        <w:gridCol w:w="2248"/>
        <w:gridCol w:w="2378"/>
      </w:tblGrid>
      <w:tr w:rsidR="005D5EEB" w:rsidTr="005D5EEB">
        <w:trPr>
          <w:jc w:val="center"/>
        </w:trPr>
        <w:tc>
          <w:tcPr>
            <w:tcW w:w="1183" w:type="dxa"/>
            <w:vAlign w:val="center"/>
          </w:tcPr>
          <w:p w:rsidR="005D5EEB" w:rsidRDefault="005D5EEB" w:rsidP="002C76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Nr.</w:t>
            </w:r>
            <w:r w:rsidR="002C7639">
              <w:rPr>
                <w:lang w:val="en-US"/>
              </w:rPr>
              <w:t>crt</w:t>
            </w:r>
            <w:r>
              <w:rPr>
                <w:lang w:val="en-US"/>
              </w:rPr>
              <w:t>.</w:t>
            </w:r>
          </w:p>
        </w:tc>
        <w:tc>
          <w:tcPr>
            <w:tcW w:w="3819" w:type="dxa"/>
            <w:vAlign w:val="center"/>
          </w:tcPr>
          <w:p w:rsidR="005D5EEB" w:rsidRDefault="005D5EEB" w:rsidP="005D5EE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Identificare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candidat</w:t>
            </w:r>
            <w:proofErr w:type="spellEnd"/>
          </w:p>
          <w:p w:rsidR="005D5EEB" w:rsidRDefault="005D5EEB" w:rsidP="005D5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Înregistrare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48" w:type="dxa"/>
            <w:vAlign w:val="center"/>
          </w:tcPr>
          <w:p w:rsidR="005D5EEB" w:rsidRDefault="005D5EEB" w:rsidP="005D5EE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Punctaj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obținut</w:t>
            </w:r>
            <w:proofErr w:type="spellEnd"/>
          </w:p>
        </w:tc>
        <w:tc>
          <w:tcPr>
            <w:tcW w:w="2378" w:type="dxa"/>
            <w:vAlign w:val="center"/>
          </w:tcPr>
          <w:p w:rsidR="00210C9A" w:rsidRDefault="00210C9A" w:rsidP="005D5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REZULTATE FINALE</w:t>
            </w:r>
          </w:p>
          <w:p w:rsidR="005D5EEB" w:rsidRDefault="005D5EEB" w:rsidP="005D5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ADMIS/RESPINS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>
              <w:rPr>
                <w:bCs/>
                <w:lang w:val="ro-RO"/>
              </w:rPr>
              <w:t>B.D.-M.</w:t>
            </w:r>
            <w:r>
              <w:rPr>
                <w:lang w:val="en-US"/>
              </w:rPr>
              <w:t xml:space="preserve"> (4998)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>
              <w:rPr>
                <w:bCs/>
                <w:lang w:val="ro-RO"/>
              </w:rPr>
              <w:t>P. T.-D.</w:t>
            </w:r>
            <w:r>
              <w:rPr>
                <w:lang w:val="en-US"/>
              </w:rPr>
              <w:t xml:space="preserve"> (4997)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>
              <w:rPr>
                <w:bCs/>
                <w:lang w:val="ro-RO"/>
              </w:rPr>
              <w:t>M.G.</w:t>
            </w:r>
            <w:r>
              <w:rPr>
                <w:lang w:val="en-US"/>
              </w:rPr>
              <w:t xml:space="preserve"> (4996)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Pr="00A0119E" w:rsidRDefault="00030059" w:rsidP="00030059">
            <w:pPr>
              <w:jc w:val="center"/>
              <w:rPr>
                <w:lang w:val="ro-RO"/>
              </w:rPr>
            </w:pPr>
            <w:r>
              <w:rPr>
                <w:bCs/>
                <w:lang w:val="ro-RO"/>
              </w:rPr>
              <w:t>M.C.</w:t>
            </w:r>
            <w:r>
              <w:rPr>
                <w:lang w:val="en-US"/>
              </w:rPr>
              <w:t xml:space="preserve"> (4995)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P.V. (4903)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S. A.-R. (4904)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 A H. (4905)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A.O. (4906)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L.O. (4907)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V.I.-M. (4908)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P.R.-F. (4909)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B.N.-F. (4910)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B.I.-C.(5001)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30059" w:rsidTr="005D5EEB">
        <w:trPr>
          <w:trHeight w:val="581"/>
          <w:jc w:val="center"/>
        </w:trPr>
        <w:tc>
          <w:tcPr>
            <w:tcW w:w="1183" w:type="dxa"/>
            <w:vAlign w:val="center"/>
          </w:tcPr>
          <w:p w:rsidR="00030059" w:rsidRDefault="00030059" w:rsidP="00030059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030059" w:rsidRDefault="00030059" w:rsidP="00030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R.C.-M. (5002)</w:t>
            </w:r>
          </w:p>
        </w:tc>
        <w:tc>
          <w:tcPr>
            <w:tcW w:w="224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2378" w:type="dxa"/>
            <w:vAlign w:val="center"/>
          </w:tcPr>
          <w:p w:rsidR="00030059" w:rsidRDefault="00030059" w:rsidP="00030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</w:tbl>
    <w:p w:rsidR="00146528" w:rsidRDefault="00146528" w:rsidP="006F7B9B">
      <w:pPr>
        <w:rPr>
          <w:lang w:val="en-US"/>
        </w:rPr>
      </w:pPr>
    </w:p>
    <w:p w:rsidR="00DA5051" w:rsidRDefault="00DA5051" w:rsidP="006F7B9B">
      <w:pPr>
        <w:rPr>
          <w:lang w:val="en-US"/>
        </w:rPr>
      </w:pPr>
    </w:p>
    <w:p w:rsidR="00DA5051" w:rsidRPr="006B7191" w:rsidRDefault="00DA5051" w:rsidP="00DA5051">
      <w:pPr>
        <w:spacing w:line="360" w:lineRule="auto"/>
        <w:ind w:firstLine="720"/>
        <w:jc w:val="both"/>
        <w:rPr>
          <w:szCs w:val="24"/>
          <w:lang w:val="ro-RO"/>
        </w:rPr>
      </w:pPr>
      <w:r w:rsidRPr="006B7191">
        <w:rPr>
          <w:szCs w:val="24"/>
          <w:lang w:val="ro-RO"/>
        </w:rPr>
        <w:t>În conformitate cu prevederile Regulamentului UE nr. 679/2016 prinvind protecția persoanelor fizice în ceea ce privește prelucrarea datelor cu caracter personal și privind libera circulație a acestor date, numele și prenumele candidaților au fost anonimizate (sau pseudonimizate).</w:t>
      </w:r>
    </w:p>
    <w:p w:rsidR="00DA5051" w:rsidRDefault="00DA5051" w:rsidP="006F7B9B">
      <w:pPr>
        <w:rPr>
          <w:lang w:val="en-US"/>
        </w:rPr>
      </w:pPr>
    </w:p>
    <w:p w:rsidR="00DA5051" w:rsidRDefault="00DA5051" w:rsidP="006F7B9B">
      <w:pPr>
        <w:rPr>
          <w:lang w:val="en-US"/>
        </w:rPr>
      </w:pPr>
    </w:p>
    <w:p w:rsidR="00F27574" w:rsidRDefault="007625A2" w:rsidP="00F27574">
      <w:pPr>
        <w:pStyle w:val="BodyTextIndent"/>
        <w:jc w:val="center"/>
        <w:rPr>
          <w:rStyle w:val="Strong"/>
          <w:b w:val="0"/>
          <w:szCs w:val="24"/>
          <w:shd w:val="clear" w:color="auto" w:fill="FFFFFF"/>
        </w:rPr>
      </w:pPr>
      <w:r>
        <w:rPr>
          <w:b/>
          <w:sz w:val="24"/>
          <w:szCs w:val="24"/>
        </w:rPr>
        <w:t>PREZENTUL ANUNȚ</w:t>
      </w:r>
      <w:r w:rsidR="0024396E" w:rsidRPr="00AC2176">
        <w:rPr>
          <w:b/>
          <w:sz w:val="24"/>
          <w:szCs w:val="24"/>
        </w:rPr>
        <w:t xml:space="preserve"> A FOST AFIȘAT LA AVIZIERUL I.O.C.N. </w:t>
      </w:r>
      <w:r w:rsidR="002132CB">
        <w:rPr>
          <w:b/>
          <w:sz w:val="24"/>
          <w:szCs w:val="24"/>
        </w:rPr>
        <w:t>ȘI PE PAGINA OFICIALĂ</w:t>
      </w:r>
      <w:r w:rsidR="0024396E" w:rsidRPr="00AC2176">
        <w:rPr>
          <w:b/>
          <w:sz w:val="24"/>
          <w:szCs w:val="24"/>
        </w:rPr>
        <w:t xml:space="preserve"> DE INTERNET</w:t>
      </w:r>
      <w:r w:rsidR="005B5866">
        <w:rPr>
          <w:b/>
          <w:sz w:val="24"/>
          <w:szCs w:val="24"/>
        </w:rPr>
        <w:t xml:space="preserve"> A INSTITUȚIEI</w:t>
      </w:r>
      <w:r w:rsidR="0024396E" w:rsidRPr="00AC2176">
        <w:rPr>
          <w:b/>
          <w:sz w:val="24"/>
          <w:szCs w:val="24"/>
        </w:rPr>
        <w:t xml:space="preserve">, ASTĂZI </w:t>
      </w:r>
      <w:r w:rsidR="00E91C8B">
        <w:rPr>
          <w:b/>
          <w:sz w:val="24"/>
          <w:szCs w:val="24"/>
        </w:rPr>
        <w:t>17</w:t>
      </w:r>
      <w:r w:rsidR="00437864">
        <w:rPr>
          <w:b/>
          <w:sz w:val="24"/>
          <w:szCs w:val="24"/>
        </w:rPr>
        <w:t>.0</w:t>
      </w:r>
      <w:r w:rsidR="00E91C8B">
        <w:rPr>
          <w:b/>
          <w:sz w:val="24"/>
          <w:szCs w:val="24"/>
        </w:rPr>
        <w:t>5</w:t>
      </w:r>
      <w:bookmarkStart w:id="0" w:name="_GoBack"/>
      <w:bookmarkEnd w:id="0"/>
      <w:r w:rsidR="00437864">
        <w:rPr>
          <w:b/>
          <w:sz w:val="24"/>
          <w:szCs w:val="24"/>
        </w:rPr>
        <w:t>.202</w:t>
      </w:r>
      <w:r w:rsidR="00E40A88">
        <w:rPr>
          <w:b/>
          <w:sz w:val="24"/>
          <w:szCs w:val="24"/>
        </w:rPr>
        <w:t>2</w:t>
      </w:r>
    </w:p>
    <w:p w:rsidR="0024396E" w:rsidRDefault="0024396E" w:rsidP="00AF74D8">
      <w:pPr>
        <w:pStyle w:val="BodyTextIndent"/>
        <w:jc w:val="center"/>
        <w:rPr>
          <w:rStyle w:val="Strong"/>
          <w:b w:val="0"/>
          <w:szCs w:val="24"/>
          <w:shd w:val="clear" w:color="auto" w:fill="FFFFFF"/>
        </w:rPr>
      </w:pPr>
    </w:p>
    <w:p w:rsidR="0024396E" w:rsidRDefault="0024396E" w:rsidP="0024396E">
      <w:pPr>
        <w:spacing w:line="276" w:lineRule="auto"/>
        <w:ind w:firstLine="720"/>
        <w:jc w:val="both"/>
      </w:pPr>
    </w:p>
    <w:p w:rsidR="00DA5051" w:rsidRDefault="00DA5051" w:rsidP="0024396E">
      <w:pPr>
        <w:spacing w:line="276" w:lineRule="auto"/>
        <w:ind w:firstLine="720"/>
        <w:jc w:val="both"/>
      </w:pPr>
    </w:p>
    <w:p w:rsidR="00DA5051" w:rsidRDefault="00DA5051" w:rsidP="0024396E">
      <w:pPr>
        <w:spacing w:line="276" w:lineRule="auto"/>
        <w:ind w:firstLine="720"/>
        <w:jc w:val="both"/>
      </w:pPr>
    </w:p>
    <w:p w:rsidR="0024396E" w:rsidRDefault="0024396E" w:rsidP="0024396E">
      <w:pPr>
        <w:spacing w:line="276" w:lineRule="auto"/>
        <w:ind w:firstLine="720"/>
        <w:jc w:val="both"/>
      </w:pPr>
    </w:p>
    <w:sectPr w:rsidR="0024396E" w:rsidSect="00FC46FF">
      <w:headerReference w:type="default" r:id="rId7"/>
      <w:footerReference w:type="default" r:id="rId8"/>
      <w:pgSz w:w="11906" w:h="16838"/>
      <w:pgMar w:top="1671" w:right="1134" w:bottom="1134" w:left="1134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B7" w:rsidRDefault="00B63EB7" w:rsidP="00B81518">
      <w:r>
        <w:separator/>
      </w:r>
    </w:p>
  </w:endnote>
  <w:endnote w:type="continuationSeparator" w:id="0">
    <w:p w:rsidR="00B63EB7" w:rsidRDefault="00B63EB7" w:rsidP="00B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Pr="00B81518" w:rsidRDefault="00A56274">
    <w:pPr>
      <w:pStyle w:val="Footer"/>
      <w:jc w:val="center"/>
      <w:rPr>
        <w:sz w:val="20"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4075430" cy="768985"/>
          <wp:effectExtent l="0" t="0" r="1270" b="0"/>
          <wp:wrapTight wrapText="bothSides">
            <wp:wrapPolygon edited="0">
              <wp:start x="1010" y="0"/>
              <wp:lineTo x="0" y="3746"/>
              <wp:lineTo x="0" y="13912"/>
              <wp:lineTo x="808" y="20869"/>
              <wp:lineTo x="13025" y="20869"/>
              <wp:lineTo x="13328" y="20869"/>
              <wp:lineTo x="14438" y="17658"/>
              <wp:lineTo x="21506" y="15518"/>
              <wp:lineTo x="21506" y="8562"/>
              <wp:lineTo x="21001" y="8562"/>
              <wp:lineTo x="21102" y="3746"/>
              <wp:lineTo x="12621" y="0"/>
              <wp:lineTo x="2625" y="0"/>
              <wp:lineTo x="101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43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687" w:rsidRPr="00B81518">
      <w:rPr>
        <w:sz w:val="20"/>
      </w:rPr>
      <w:fldChar w:fldCharType="begin"/>
    </w:r>
    <w:r w:rsidR="00B8762B" w:rsidRPr="00B81518">
      <w:rPr>
        <w:sz w:val="20"/>
      </w:rPr>
      <w:instrText xml:space="preserve"> PAGE   \* MERGEFORMAT </w:instrText>
    </w:r>
    <w:r w:rsidR="00F64687" w:rsidRPr="00B81518">
      <w:rPr>
        <w:sz w:val="20"/>
      </w:rPr>
      <w:fldChar w:fldCharType="separate"/>
    </w:r>
    <w:r w:rsidR="00E91C8B">
      <w:rPr>
        <w:noProof/>
        <w:sz w:val="20"/>
      </w:rPr>
      <w:t>1</w:t>
    </w:r>
    <w:r w:rsidR="00F64687" w:rsidRPr="00B81518">
      <w:rPr>
        <w:sz w:val="20"/>
      </w:rPr>
      <w:fldChar w:fldCharType="end"/>
    </w:r>
  </w:p>
  <w:p w:rsidR="00B8762B" w:rsidRDefault="001A760C">
    <w:pPr>
      <w:pStyle w:val="Footer"/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B7" w:rsidRDefault="00B63EB7" w:rsidP="00B81518">
      <w:r>
        <w:separator/>
      </w:r>
    </w:p>
  </w:footnote>
  <w:footnote w:type="continuationSeparator" w:id="0">
    <w:p w:rsidR="00B63EB7" w:rsidRDefault="00B63EB7" w:rsidP="00B8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Default="00B8762B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-457200</wp:posOffset>
          </wp:positionV>
          <wp:extent cx="6812915" cy="993775"/>
          <wp:effectExtent l="19050" t="0" r="6985" b="0"/>
          <wp:wrapTight wrapText="bothSides">
            <wp:wrapPolygon edited="0">
              <wp:start x="-60" y="0"/>
              <wp:lineTo x="-60" y="21117"/>
              <wp:lineTo x="21622" y="21117"/>
              <wp:lineTo x="21622" y="0"/>
              <wp:lineTo x="-60" y="0"/>
            </wp:wrapPolygon>
          </wp:wrapTight>
          <wp:docPr id="1" name="Picture 1" descr="C:\Users\User\Pictures\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New Pic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A28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F67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90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90A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8A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503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A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C1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EEA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250D6"/>
    <w:multiLevelType w:val="hybridMultilevel"/>
    <w:tmpl w:val="67D02B88"/>
    <w:lvl w:ilvl="0" w:tplc="010EEB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B70666"/>
    <w:multiLevelType w:val="hybridMultilevel"/>
    <w:tmpl w:val="625E0B1A"/>
    <w:lvl w:ilvl="0" w:tplc="71B6F0A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F93CC9"/>
    <w:multiLevelType w:val="hybridMultilevel"/>
    <w:tmpl w:val="4F7A8E1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2498"/>
    <w:multiLevelType w:val="hybridMultilevel"/>
    <w:tmpl w:val="C1F448A8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8C2D01"/>
    <w:multiLevelType w:val="hybridMultilevel"/>
    <w:tmpl w:val="75968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20040"/>
    <w:multiLevelType w:val="hybridMultilevel"/>
    <w:tmpl w:val="4B56A8D4"/>
    <w:lvl w:ilvl="0" w:tplc="F3A0C4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4C90"/>
    <w:multiLevelType w:val="hybridMultilevel"/>
    <w:tmpl w:val="EC889FFC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F7757A3"/>
    <w:multiLevelType w:val="hybridMultilevel"/>
    <w:tmpl w:val="C8C84A04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2457"/>
    <w:multiLevelType w:val="hybridMultilevel"/>
    <w:tmpl w:val="3B441550"/>
    <w:lvl w:ilvl="0" w:tplc="59860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711C4"/>
    <w:multiLevelType w:val="hybridMultilevel"/>
    <w:tmpl w:val="97007EFE"/>
    <w:lvl w:ilvl="0" w:tplc="093E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3A27921"/>
    <w:multiLevelType w:val="hybridMultilevel"/>
    <w:tmpl w:val="C150AB32"/>
    <w:lvl w:ilvl="0" w:tplc="F2006DC6">
      <w:start w:val="1"/>
      <w:numFmt w:val="bullet"/>
      <w:lvlText w:val="-"/>
      <w:lvlJc w:val="left"/>
      <w:pPr>
        <w:ind w:left="18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" w15:restartNumberingAfterBreak="0">
    <w:nsid w:val="37F86873"/>
    <w:multiLevelType w:val="hybridMultilevel"/>
    <w:tmpl w:val="B50E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622B"/>
    <w:multiLevelType w:val="hybridMultilevel"/>
    <w:tmpl w:val="C6A8C902"/>
    <w:lvl w:ilvl="0" w:tplc="865027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86046"/>
    <w:multiLevelType w:val="hybridMultilevel"/>
    <w:tmpl w:val="0F7EC1B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F51CA"/>
    <w:multiLevelType w:val="hybridMultilevel"/>
    <w:tmpl w:val="1568B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47A48"/>
    <w:multiLevelType w:val="hybridMultilevel"/>
    <w:tmpl w:val="9C54A8C4"/>
    <w:lvl w:ilvl="0" w:tplc="5A2CC5EC">
      <w:start w:val="1"/>
      <w:numFmt w:val="bullet"/>
      <w:lvlText w:val="-"/>
      <w:lvlJc w:val="left"/>
      <w:pPr>
        <w:ind w:left="224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26" w15:restartNumberingAfterBreak="0">
    <w:nsid w:val="64711558"/>
    <w:multiLevelType w:val="hybridMultilevel"/>
    <w:tmpl w:val="9CC253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701C2"/>
    <w:multiLevelType w:val="hybridMultilevel"/>
    <w:tmpl w:val="1C6E2A80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402E5"/>
    <w:multiLevelType w:val="hybridMultilevel"/>
    <w:tmpl w:val="1AE2D7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F0770"/>
    <w:multiLevelType w:val="hybridMultilevel"/>
    <w:tmpl w:val="C6309414"/>
    <w:lvl w:ilvl="0" w:tplc="7632C770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4FC4B67"/>
    <w:multiLevelType w:val="hybridMultilevel"/>
    <w:tmpl w:val="D3E8F5D8"/>
    <w:lvl w:ilvl="0" w:tplc="FB465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B7216"/>
    <w:multiLevelType w:val="hybridMultilevel"/>
    <w:tmpl w:val="20083C9E"/>
    <w:lvl w:ilvl="0" w:tplc="71B6F0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6"/>
  </w:num>
  <w:num w:numId="16">
    <w:abstractNumId w:val="13"/>
  </w:num>
  <w:num w:numId="17">
    <w:abstractNumId w:val="25"/>
  </w:num>
  <w:num w:numId="18">
    <w:abstractNumId w:val="29"/>
  </w:num>
  <w:num w:numId="19">
    <w:abstractNumId w:val="20"/>
  </w:num>
  <w:num w:numId="20">
    <w:abstractNumId w:val="14"/>
  </w:num>
  <w:num w:numId="21">
    <w:abstractNumId w:val="24"/>
  </w:num>
  <w:num w:numId="22">
    <w:abstractNumId w:val="31"/>
  </w:num>
  <w:num w:numId="23">
    <w:abstractNumId w:val="17"/>
  </w:num>
  <w:num w:numId="24">
    <w:abstractNumId w:val="12"/>
  </w:num>
  <w:num w:numId="25">
    <w:abstractNumId w:val="30"/>
  </w:num>
  <w:num w:numId="26">
    <w:abstractNumId w:val="11"/>
  </w:num>
  <w:num w:numId="27">
    <w:abstractNumId w:val="22"/>
  </w:num>
  <w:num w:numId="28">
    <w:abstractNumId w:val="26"/>
  </w:num>
  <w:num w:numId="29">
    <w:abstractNumId w:val="27"/>
  </w:num>
  <w:num w:numId="30">
    <w:abstractNumId w:val="23"/>
  </w:num>
  <w:num w:numId="31">
    <w:abstractNumId w:val="15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3"/>
    <w:rsid w:val="00004DCE"/>
    <w:rsid w:val="00013ED7"/>
    <w:rsid w:val="00030059"/>
    <w:rsid w:val="000359AE"/>
    <w:rsid w:val="0006094F"/>
    <w:rsid w:val="00060F59"/>
    <w:rsid w:val="00066F44"/>
    <w:rsid w:val="00073BF4"/>
    <w:rsid w:val="000741BF"/>
    <w:rsid w:val="00077A90"/>
    <w:rsid w:val="00086B9D"/>
    <w:rsid w:val="00092DFA"/>
    <w:rsid w:val="0009491D"/>
    <w:rsid w:val="00095DC2"/>
    <w:rsid w:val="00114077"/>
    <w:rsid w:val="0012405B"/>
    <w:rsid w:val="001267D0"/>
    <w:rsid w:val="00131835"/>
    <w:rsid w:val="00146528"/>
    <w:rsid w:val="001470F1"/>
    <w:rsid w:val="00152619"/>
    <w:rsid w:val="001605F2"/>
    <w:rsid w:val="00192A67"/>
    <w:rsid w:val="001A760C"/>
    <w:rsid w:val="001B1A38"/>
    <w:rsid w:val="001C5D8C"/>
    <w:rsid w:val="001D4A5E"/>
    <w:rsid w:val="002008A6"/>
    <w:rsid w:val="0020216B"/>
    <w:rsid w:val="00210C9A"/>
    <w:rsid w:val="002128B0"/>
    <w:rsid w:val="002132CB"/>
    <w:rsid w:val="00223087"/>
    <w:rsid w:val="00230F67"/>
    <w:rsid w:val="00233232"/>
    <w:rsid w:val="0024022E"/>
    <w:rsid w:val="00241087"/>
    <w:rsid w:val="0024396E"/>
    <w:rsid w:val="00244495"/>
    <w:rsid w:val="00253AED"/>
    <w:rsid w:val="002873D5"/>
    <w:rsid w:val="00291C1F"/>
    <w:rsid w:val="002B091D"/>
    <w:rsid w:val="002C7639"/>
    <w:rsid w:val="002D3672"/>
    <w:rsid w:val="00303C3C"/>
    <w:rsid w:val="00321B1B"/>
    <w:rsid w:val="00322B18"/>
    <w:rsid w:val="00323DED"/>
    <w:rsid w:val="003312DD"/>
    <w:rsid w:val="00340016"/>
    <w:rsid w:val="00360C9D"/>
    <w:rsid w:val="00381E83"/>
    <w:rsid w:val="00397ACC"/>
    <w:rsid w:val="003A2B6D"/>
    <w:rsid w:val="003E68C8"/>
    <w:rsid w:val="003F42FE"/>
    <w:rsid w:val="004047A1"/>
    <w:rsid w:val="00414035"/>
    <w:rsid w:val="00424CF3"/>
    <w:rsid w:val="0043079F"/>
    <w:rsid w:val="0043164D"/>
    <w:rsid w:val="00437864"/>
    <w:rsid w:val="0044267A"/>
    <w:rsid w:val="00466A78"/>
    <w:rsid w:val="004706FA"/>
    <w:rsid w:val="004953D0"/>
    <w:rsid w:val="004A023E"/>
    <w:rsid w:val="004A3E32"/>
    <w:rsid w:val="004C3E14"/>
    <w:rsid w:val="004D11E0"/>
    <w:rsid w:val="004D27A6"/>
    <w:rsid w:val="004D2F0B"/>
    <w:rsid w:val="004D3CC0"/>
    <w:rsid w:val="004E0C71"/>
    <w:rsid w:val="0050752D"/>
    <w:rsid w:val="0051415B"/>
    <w:rsid w:val="0051634F"/>
    <w:rsid w:val="00520010"/>
    <w:rsid w:val="0052107B"/>
    <w:rsid w:val="005313A4"/>
    <w:rsid w:val="0053294F"/>
    <w:rsid w:val="0054664A"/>
    <w:rsid w:val="00564CEB"/>
    <w:rsid w:val="00582418"/>
    <w:rsid w:val="00592B4E"/>
    <w:rsid w:val="005937CC"/>
    <w:rsid w:val="00596ED6"/>
    <w:rsid w:val="005970EB"/>
    <w:rsid w:val="005A6EF9"/>
    <w:rsid w:val="005B5866"/>
    <w:rsid w:val="005D1E85"/>
    <w:rsid w:val="005D5D02"/>
    <w:rsid w:val="005D5EEB"/>
    <w:rsid w:val="005F21D2"/>
    <w:rsid w:val="006017A4"/>
    <w:rsid w:val="0060634B"/>
    <w:rsid w:val="006258E8"/>
    <w:rsid w:val="00652D4E"/>
    <w:rsid w:val="0065434A"/>
    <w:rsid w:val="00654F9A"/>
    <w:rsid w:val="0065657B"/>
    <w:rsid w:val="00663457"/>
    <w:rsid w:val="00666B1F"/>
    <w:rsid w:val="00667472"/>
    <w:rsid w:val="00680BB0"/>
    <w:rsid w:val="006812A5"/>
    <w:rsid w:val="0069703D"/>
    <w:rsid w:val="006B2133"/>
    <w:rsid w:val="006B2D33"/>
    <w:rsid w:val="006B5A93"/>
    <w:rsid w:val="006D50D4"/>
    <w:rsid w:val="006F7B9B"/>
    <w:rsid w:val="00703034"/>
    <w:rsid w:val="00703491"/>
    <w:rsid w:val="00742C32"/>
    <w:rsid w:val="007600EE"/>
    <w:rsid w:val="00761A0B"/>
    <w:rsid w:val="007625A2"/>
    <w:rsid w:val="00763D89"/>
    <w:rsid w:val="007B06A9"/>
    <w:rsid w:val="007D05B6"/>
    <w:rsid w:val="007D7135"/>
    <w:rsid w:val="007E0E23"/>
    <w:rsid w:val="007F311E"/>
    <w:rsid w:val="00805820"/>
    <w:rsid w:val="00813D55"/>
    <w:rsid w:val="0084532C"/>
    <w:rsid w:val="00855986"/>
    <w:rsid w:val="00877D7F"/>
    <w:rsid w:val="00885B74"/>
    <w:rsid w:val="008B1471"/>
    <w:rsid w:val="008B3A2D"/>
    <w:rsid w:val="008C04D9"/>
    <w:rsid w:val="008C273E"/>
    <w:rsid w:val="008D5B3E"/>
    <w:rsid w:val="008E3017"/>
    <w:rsid w:val="00900BFF"/>
    <w:rsid w:val="00920793"/>
    <w:rsid w:val="00920DFB"/>
    <w:rsid w:val="00930707"/>
    <w:rsid w:val="009407A6"/>
    <w:rsid w:val="00940A04"/>
    <w:rsid w:val="00974B3B"/>
    <w:rsid w:val="00986A1B"/>
    <w:rsid w:val="009C037C"/>
    <w:rsid w:val="009E377E"/>
    <w:rsid w:val="00A01531"/>
    <w:rsid w:val="00A12E2F"/>
    <w:rsid w:val="00A14B43"/>
    <w:rsid w:val="00A22A2F"/>
    <w:rsid w:val="00A25F42"/>
    <w:rsid w:val="00A369EE"/>
    <w:rsid w:val="00A4440A"/>
    <w:rsid w:val="00A53489"/>
    <w:rsid w:val="00A54EBF"/>
    <w:rsid w:val="00A56274"/>
    <w:rsid w:val="00A63325"/>
    <w:rsid w:val="00A75FCE"/>
    <w:rsid w:val="00A80EAC"/>
    <w:rsid w:val="00A96975"/>
    <w:rsid w:val="00AC2176"/>
    <w:rsid w:val="00AC3AA8"/>
    <w:rsid w:val="00AD3662"/>
    <w:rsid w:val="00AD69ED"/>
    <w:rsid w:val="00AE3133"/>
    <w:rsid w:val="00AF74D8"/>
    <w:rsid w:val="00B077EF"/>
    <w:rsid w:val="00B23C76"/>
    <w:rsid w:val="00B260B1"/>
    <w:rsid w:val="00B34DB2"/>
    <w:rsid w:val="00B44E16"/>
    <w:rsid w:val="00B63EB7"/>
    <w:rsid w:val="00B66311"/>
    <w:rsid w:val="00B81518"/>
    <w:rsid w:val="00B8762B"/>
    <w:rsid w:val="00B95C77"/>
    <w:rsid w:val="00BD0CFC"/>
    <w:rsid w:val="00BD1A5C"/>
    <w:rsid w:val="00BE19F4"/>
    <w:rsid w:val="00BE5D6F"/>
    <w:rsid w:val="00BF1F58"/>
    <w:rsid w:val="00C016A2"/>
    <w:rsid w:val="00C0284F"/>
    <w:rsid w:val="00C10F42"/>
    <w:rsid w:val="00C14534"/>
    <w:rsid w:val="00C33027"/>
    <w:rsid w:val="00C3463F"/>
    <w:rsid w:val="00C35D30"/>
    <w:rsid w:val="00C54158"/>
    <w:rsid w:val="00C63012"/>
    <w:rsid w:val="00C64FB6"/>
    <w:rsid w:val="00C66DB3"/>
    <w:rsid w:val="00C74948"/>
    <w:rsid w:val="00C77CEB"/>
    <w:rsid w:val="00C846DE"/>
    <w:rsid w:val="00C9208E"/>
    <w:rsid w:val="00C930BF"/>
    <w:rsid w:val="00C97903"/>
    <w:rsid w:val="00CA722A"/>
    <w:rsid w:val="00CC39FF"/>
    <w:rsid w:val="00CF0045"/>
    <w:rsid w:val="00CF1957"/>
    <w:rsid w:val="00D01577"/>
    <w:rsid w:val="00D1293D"/>
    <w:rsid w:val="00D430BC"/>
    <w:rsid w:val="00D51553"/>
    <w:rsid w:val="00D576D3"/>
    <w:rsid w:val="00D60940"/>
    <w:rsid w:val="00D65C05"/>
    <w:rsid w:val="00DA1412"/>
    <w:rsid w:val="00DA5051"/>
    <w:rsid w:val="00DB6EA1"/>
    <w:rsid w:val="00DC183D"/>
    <w:rsid w:val="00DF0A7E"/>
    <w:rsid w:val="00E006CA"/>
    <w:rsid w:val="00E11B1E"/>
    <w:rsid w:val="00E2379A"/>
    <w:rsid w:val="00E2459C"/>
    <w:rsid w:val="00E26B5E"/>
    <w:rsid w:val="00E40A88"/>
    <w:rsid w:val="00E52A02"/>
    <w:rsid w:val="00E579B5"/>
    <w:rsid w:val="00E6090D"/>
    <w:rsid w:val="00E70547"/>
    <w:rsid w:val="00E70D88"/>
    <w:rsid w:val="00E72FB9"/>
    <w:rsid w:val="00E77DB1"/>
    <w:rsid w:val="00E86C67"/>
    <w:rsid w:val="00E87EE6"/>
    <w:rsid w:val="00E91C8B"/>
    <w:rsid w:val="00E92C14"/>
    <w:rsid w:val="00EA07DE"/>
    <w:rsid w:val="00EA5313"/>
    <w:rsid w:val="00EA5690"/>
    <w:rsid w:val="00EC03C2"/>
    <w:rsid w:val="00EC6AEA"/>
    <w:rsid w:val="00ED1DC3"/>
    <w:rsid w:val="00EE242E"/>
    <w:rsid w:val="00EE3ABE"/>
    <w:rsid w:val="00EE66FD"/>
    <w:rsid w:val="00EF73E7"/>
    <w:rsid w:val="00F0680B"/>
    <w:rsid w:val="00F12A6E"/>
    <w:rsid w:val="00F17484"/>
    <w:rsid w:val="00F24B14"/>
    <w:rsid w:val="00F2662E"/>
    <w:rsid w:val="00F27574"/>
    <w:rsid w:val="00F57944"/>
    <w:rsid w:val="00F64687"/>
    <w:rsid w:val="00F8590A"/>
    <w:rsid w:val="00F91E26"/>
    <w:rsid w:val="00F9208F"/>
    <w:rsid w:val="00F94B8E"/>
    <w:rsid w:val="00F95C05"/>
    <w:rsid w:val="00F97752"/>
    <w:rsid w:val="00FC46FF"/>
    <w:rsid w:val="00FF652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91168"/>
  <w15:docId w15:val="{CD35E1E1-F5BE-406C-8728-1B941692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FA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4706FA"/>
    <w:pPr>
      <w:keepNext/>
      <w:ind w:firstLine="720"/>
      <w:outlineLvl w:val="0"/>
    </w:pPr>
    <w:rPr>
      <w:rFonts w:ascii="Tahoma" w:hAnsi="Tahoma" w:cs="Tahoma"/>
      <w:b/>
      <w:lang w:val="en-US"/>
    </w:rPr>
  </w:style>
  <w:style w:type="paragraph" w:styleId="Heading2">
    <w:name w:val="heading 2"/>
    <w:basedOn w:val="Normal"/>
    <w:next w:val="Normal"/>
    <w:qFormat/>
    <w:rsid w:val="004706FA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706FA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qFormat/>
    <w:rsid w:val="004706FA"/>
    <w:pPr>
      <w:keepNext/>
      <w:jc w:val="both"/>
      <w:outlineLvl w:val="3"/>
    </w:pPr>
    <w:rPr>
      <w:sz w:val="28"/>
      <w:lang w:val="ro-RO"/>
    </w:rPr>
  </w:style>
  <w:style w:type="paragraph" w:styleId="Heading5">
    <w:name w:val="heading 5"/>
    <w:basedOn w:val="Normal"/>
    <w:next w:val="Normal"/>
    <w:qFormat/>
    <w:rsid w:val="004706FA"/>
    <w:pPr>
      <w:keepNext/>
      <w:jc w:val="center"/>
      <w:outlineLvl w:val="4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06FA"/>
    <w:pPr>
      <w:jc w:val="both"/>
    </w:pPr>
    <w:rPr>
      <w:sz w:val="28"/>
      <w:lang w:val="ro-RO"/>
    </w:rPr>
  </w:style>
  <w:style w:type="character" w:styleId="Hyperlink">
    <w:name w:val="Hyperlink"/>
    <w:rsid w:val="004706FA"/>
    <w:rPr>
      <w:color w:val="0000FF"/>
      <w:u w:val="single"/>
    </w:rPr>
  </w:style>
  <w:style w:type="character" w:styleId="FollowedHyperlink">
    <w:name w:val="FollowedHyperlink"/>
    <w:rsid w:val="004706FA"/>
    <w:rPr>
      <w:color w:val="800080"/>
      <w:u w:val="single"/>
    </w:rPr>
  </w:style>
  <w:style w:type="paragraph" w:styleId="BodyTextIndent">
    <w:name w:val="Body Text Indent"/>
    <w:basedOn w:val="Normal"/>
    <w:rsid w:val="004706FA"/>
    <w:pPr>
      <w:ind w:firstLine="720"/>
      <w:jc w:val="both"/>
    </w:pPr>
    <w:rPr>
      <w:sz w:val="28"/>
    </w:rPr>
  </w:style>
  <w:style w:type="paragraph" w:customStyle="1" w:styleId="Alin">
    <w:name w:val="Alin"/>
    <w:basedOn w:val="Normal"/>
    <w:rsid w:val="004706FA"/>
    <w:pPr>
      <w:ind w:firstLine="900"/>
      <w:jc w:val="both"/>
    </w:pPr>
    <w:rPr>
      <w:rFonts w:ascii="Helvetica" w:hAnsi="Helvetica"/>
      <w:noProof/>
      <w:sz w:val="22"/>
      <w:szCs w:val="24"/>
      <w:lang w:val="en-US"/>
    </w:rPr>
  </w:style>
  <w:style w:type="paragraph" w:styleId="BodyText3">
    <w:name w:val="Body Text 3"/>
    <w:basedOn w:val="Normal"/>
    <w:rsid w:val="00CF0045"/>
    <w:pPr>
      <w:spacing w:after="120"/>
    </w:pPr>
    <w:rPr>
      <w:sz w:val="16"/>
      <w:szCs w:val="16"/>
    </w:rPr>
  </w:style>
  <w:style w:type="character" w:customStyle="1" w:styleId="salnbdy">
    <w:name w:val="s_aln_bdy"/>
    <w:basedOn w:val="DefaultParagraphFont"/>
    <w:rsid w:val="008058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C97903"/>
    <w:pPr>
      <w:ind w:left="150"/>
    </w:pPr>
    <w:rPr>
      <w:szCs w:val="24"/>
      <w:lang w:val="en-US"/>
    </w:rPr>
  </w:style>
  <w:style w:type="character" w:customStyle="1" w:styleId="sartbdy">
    <w:name w:val="s_ar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litttl1">
    <w:name w:val="s_lit_ttl1"/>
    <w:basedOn w:val="DefaultParagraphFont"/>
    <w:rsid w:val="00C97903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par13">
    <w:name w:val="s_par13"/>
    <w:basedOn w:val="DefaultParagraphFont"/>
    <w:rsid w:val="00C97903"/>
    <w:rPr>
      <w:rFonts w:ascii="Verdana" w:hAnsi="Verdana" w:hint="default"/>
      <w:b w:val="0"/>
      <w:bCs w:val="0"/>
      <w:vanish w:val="0"/>
      <w:webHidden w:val="0"/>
      <w:color w:val="000000"/>
      <w:sz w:val="13"/>
      <w:szCs w:val="13"/>
      <w:shd w:val="clear" w:color="auto" w:fill="FFFFFF"/>
      <w:specVanish w:val="0"/>
    </w:rPr>
  </w:style>
  <w:style w:type="paragraph" w:styleId="Header">
    <w:name w:val="header"/>
    <w:basedOn w:val="Normal"/>
    <w:link w:val="HeaderChar"/>
    <w:rsid w:val="00B815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18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B815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18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C54158"/>
    <w:pPr>
      <w:ind w:left="720"/>
      <w:contextualSpacing/>
    </w:pPr>
  </w:style>
  <w:style w:type="table" w:styleId="TableGrid">
    <w:name w:val="Table Grid"/>
    <w:basedOn w:val="TableNormal"/>
    <w:rsid w:val="00424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5434A"/>
    <w:rPr>
      <w:b/>
      <w:bCs/>
    </w:rPr>
  </w:style>
  <w:style w:type="paragraph" w:styleId="BalloonText">
    <w:name w:val="Balloon Text"/>
    <w:basedOn w:val="Normal"/>
    <w:link w:val="BalloonTextChar"/>
    <w:rsid w:val="00FC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6FF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Institutul Oncologic “I</vt:lpstr>
    </vt:vector>
  </TitlesOfParts>
  <Company>iocn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Institutul Oncologic “I</dc:title>
  <dc:creator>ciprian</dc:creator>
  <cp:lastModifiedBy>user</cp:lastModifiedBy>
  <cp:revision>34</cp:revision>
  <cp:lastPrinted>2020-05-21T07:20:00Z</cp:lastPrinted>
  <dcterms:created xsi:type="dcterms:W3CDTF">2021-03-15T11:44:00Z</dcterms:created>
  <dcterms:modified xsi:type="dcterms:W3CDTF">2022-05-16T10:50:00Z</dcterms:modified>
</cp:coreProperties>
</file>